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9A" w:rsidRDefault="004B559A" w:rsidP="004B559A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2018 </w:t>
      </w:r>
    </w:p>
    <w:p w:rsidR="004B559A" w:rsidRDefault="004B559A" w:rsidP="004B559A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559A" w:rsidRDefault="004B559A" w:rsidP="004B559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4B559A" w:rsidRDefault="004B559A" w:rsidP="004B559A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4B559A" w:rsidRDefault="004B559A" w:rsidP="004B559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4B559A" w:rsidRDefault="004B559A" w:rsidP="004B559A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10-11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 класс</w:t>
      </w:r>
    </w:p>
    <w:p w:rsidR="004B559A" w:rsidRDefault="004B559A" w:rsidP="004B559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559A" w:rsidRDefault="004B559A" w:rsidP="004B559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B559A" w:rsidRDefault="004B559A" w:rsidP="004B559A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A12A6" w:rsidRPr="008C6212" w:rsidRDefault="002A12A6" w:rsidP="00F72F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Задачами Всероссийской олимпиады по технологии являются выявление и оценка теоретических знаний талантливых учащихся по различным разделам содержания образовательной области «Технология», умений использовать эти знания, оценка практических умений учащихся и выполненных ими творческих проектов. Всероссийская олимпиада школьников по технологии провод</w:t>
      </w:r>
      <w:r w:rsidR="00F72F4B">
        <w:rPr>
          <w:rFonts w:ascii="Times New Roman" w:hAnsi="Times New Roman" w:cs="Times New Roman"/>
          <w:sz w:val="24"/>
          <w:szCs w:val="24"/>
        </w:rPr>
        <w:t>ится в четыре этапа: школьный, муниципальный,</w:t>
      </w:r>
      <w:r w:rsidRPr="008C6212">
        <w:rPr>
          <w:rFonts w:ascii="Times New Roman" w:hAnsi="Times New Roman" w:cs="Times New Roman"/>
          <w:sz w:val="24"/>
          <w:szCs w:val="24"/>
        </w:rPr>
        <w:t xml:space="preserve"> ре</w:t>
      </w:r>
      <w:r w:rsidR="00F72F4B">
        <w:rPr>
          <w:rFonts w:ascii="Times New Roman" w:hAnsi="Times New Roman" w:cs="Times New Roman"/>
          <w:sz w:val="24"/>
          <w:szCs w:val="24"/>
        </w:rPr>
        <w:t xml:space="preserve">гиональный, заключительный, </w:t>
      </w:r>
      <w:r w:rsidRPr="008C6212">
        <w:rPr>
          <w:rFonts w:ascii="Times New Roman" w:hAnsi="Times New Roman" w:cs="Times New Roman"/>
          <w:sz w:val="24"/>
          <w:szCs w:val="24"/>
        </w:rPr>
        <w:t>каж</w:t>
      </w:r>
      <w:r w:rsidR="00F72F4B">
        <w:rPr>
          <w:rFonts w:ascii="Times New Roman" w:hAnsi="Times New Roman" w:cs="Times New Roman"/>
          <w:sz w:val="24"/>
          <w:szCs w:val="24"/>
        </w:rPr>
        <w:t xml:space="preserve">дый этап включает три тура: </w:t>
      </w:r>
      <w:r w:rsidRPr="008C6212">
        <w:rPr>
          <w:rFonts w:ascii="Times New Roman" w:hAnsi="Times New Roman" w:cs="Times New Roman"/>
          <w:sz w:val="24"/>
          <w:szCs w:val="24"/>
        </w:rPr>
        <w:t>тест</w:t>
      </w:r>
      <w:r w:rsidR="00F72F4B">
        <w:rPr>
          <w:rFonts w:ascii="Times New Roman" w:hAnsi="Times New Roman" w:cs="Times New Roman"/>
          <w:sz w:val="24"/>
          <w:szCs w:val="24"/>
        </w:rPr>
        <w:t>ирование учащихся, выполнение ими</w:t>
      </w:r>
      <w:r w:rsidRPr="008C6212">
        <w:rPr>
          <w:rFonts w:ascii="Times New Roman" w:hAnsi="Times New Roman" w:cs="Times New Roman"/>
          <w:sz w:val="24"/>
          <w:szCs w:val="24"/>
        </w:rPr>
        <w:t xml:space="preserve"> практически</w:t>
      </w:r>
      <w:r w:rsidR="00F72F4B">
        <w:rPr>
          <w:rFonts w:ascii="Times New Roman" w:hAnsi="Times New Roman" w:cs="Times New Roman"/>
          <w:sz w:val="24"/>
          <w:szCs w:val="24"/>
        </w:rPr>
        <w:t xml:space="preserve">х работ и защиту творческих </w:t>
      </w:r>
      <w:r w:rsidRPr="008C6212">
        <w:rPr>
          <w:rFonts w:ascii="Times New Roman" w:hAnsi="Times New Roman" w:cs="Times New Roman"/>
          <w:sz w:val="24"/>
          <w:szCs w:val="24"/>
        </w:rPr>
        <w:t xml:space="preserve">проектов </w:t>
      </w:r>
    </w:p>
    <w:p w:rsidR="002A12A6" w:rsidRPr="00643942" w:rsidRDefault="002A12A6" w:rsidP="00F72F4B">
      <w:pPr>
        <w:spacing w:after="0" w:line="0" w:lineRule="atLeast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8C6212">
        <w:rPr>
          <w:rFonts w:ascii="Times New Roman" w:hAnsi="Times New Roman" w:cs="Times New Roman"/>
          <w:b/>
          <w:sz w:val="24"/>
          <w:szCs w:val="24"/>
        </w:rPr>
        <w:t>тестового задания</w:t>
      </w:r>
      <w:r w:rsidRPr="008C6212">
        <w:rPr>
          <w:rFonts w:ascii="Times New Roman" w:hAnsi="Times New Roman" w:cs="Times New Roman"/>
          <w:sz w:val="24"/>
          <w:szCs w:val="24"/>
        </w:rPr>
        <w:t xml:space="preserve">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</w:t>
      </w:r>
      <w:r>
        <w:rPr>
          <w:rFonts w:ascii="Times New Roman" w:hAnsi="Times New Roman" w:cs="Times New Roman"/>
          <w:sz w:val="24"/>
          <w:szCs w:val="24"/>
        </w:rPr>
        <w:t>ехнологии. В тесте содержатся 25</w:t>
      </w:r>
      <w:r w:rsidR="00C8382D">
        <w:rPr>
          <w:rFonts w:ascii="Times New Roman" w:hAnsi="Times New Roman" w:cs="Times New Roman"/>
          <w:sz w:val="24"/>
          <w:szCs w:val="24"/>
        </w:rPr>
        <w:t xml:space="preserve"> теоретических вопросов</w:t>
      </w:r>
      <w:r w:rsidRPr="008C6212">
        <w:rPr>
          <w:rFonts w:ascii="Times New Roman" w:hAnsi="Times New Roman" w:cs="Times New Roman"/>
          <w:sz w:val="24"/>
          <w:szCs w:val="24"/>
        </w:rPr>
        <w:t xml:space="preserve"> и 1 творческое задание, состоящее из 6 разделов. Время на выполнение теоретического задания с учётом творческого задания </w:t>
      </w:r>
      <w:r w:rsidRPr="008C6212">
        <w:rPr>
          <w:rFonts w:ascii="Times New Roman" w:hAnsi="Times New Roman" w:cs="Times New Roman"/>
          <w:b/>
          <w:sz w:val="24"/>
          <w:szCs w:val="24"/>
        </w:rPr>
        <w:t>– 1,5 часа (90 мин).</w:t>
      </w:r>
      <w:r w:rsidRPr="008C6212">
        <w:rPr>
          <w:b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Каждый правильный и полный ответ на теоретический вопрос оценивается в 1 балл. Творческое задание оцениваетс</w:t>
      </w:r>
      <w:r>
        <w:rPr>
          <w:rFonts w:ascii="Times New Roman" w:hAnsi="Times New Roman" w:cs="Times New Roman"/>
          <w:sz w:val="24"/>
          <w:szCs w:val="24"/>
        </w:rPr>
        <w:t>я в 10</w:t>
      </w:r>
      <w:r w:rsidRPr="008C6212">
        <w:rPr>
          <w:rFonts w:ascii="Times New Roman" w:hAnsi="Times New Roman" w:cs="Times New Roman"/>
          <w:sz w:val="24"/>
          <w:szCs w:val="24"/>
        </w:rPr>
        <w:t xml:space="preserve"> баллов.  </w:t>
      </w:r>
    </w:p>
    <w:p w:rsidR="002A12A6" w:rsidRPr="00643942" w:rsidRDefault="00F72F4B" w:rsidP="00F72F4B">
      <w:pPr>
        <w:tabs>
          <w:tab w:val="left" w:pos="90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2A12A6" w:rsidRPr="006439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Максимальное число баллов за выполнение теоретического задания с учётом творческого задания – </w:t>
      </w:r>
      <w:r w:rsidR="002A12A6" w:rsidRPr="006439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35.</w:t>
      </w:r>
    </w:p>
    <w:p w:rsidR="002A12A6" w:rsidRPr="008C6212" w:rsidRDefault="002A12A6" w:rsidP="00F72F4B">
      <w:pPr>
        <w:spacing w:after="0" w:line="0" w:lineRule="atLeast"/>
        <w:jc w:val="both"/>
        <w:rPr>
          <w:b/>
          <w:sz w:val="24"/>
          <w:szCs w:val="24"/>
        </w:rPr>
      </w:pPr>
    </w:p>
    <w:p w:rsidR="002A12A6" w:rsidRPr="008C6212" w:rsidRDefault="002A12A6" w:rsidP="00F72F4B">
      <w:pPr>
        <w:pStyle w:val="a3"/>
        <w:spacing w:after="0" w:line="0" w:lineRule="atLeast"/>
        <w:ind w:left="0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8C6212">
        <w:rPr>
          <w:rFonts w:ascii="Times New Roman" w:hAnsi="Times New Roman" w:cs="Times New Roman"/>
          <w:sz w:val="24"/>
          <w:szCs w:val="24"/>
        </w:rPr>
        <w:t xml:space="preserve">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>2-х  часов (120 мин.)</w:t>
      </w:r>
      <w:r w:rsidRPr="008C6212">
        <w:rPr>
          <w:rFonts w:ascii="Times New Roman" w:hAnsi="Times New Roman" w:cs="Times New Roman"/>
          <w:sz w:val="24"/>
          <w:szCs w:val="24"/>
        </w:rPr>
        <w:t xml:space="preserve">. Практическая работа выполняется по деревообработке или металлообработке (по выбору учащихся). </w:t>
      </w:r>
    </w:p>
    <w:p w:rsidR="002A12A6" w:rsidRPr="008C6212" w:rsidRDefault="002A12A6" w:rsidP="00F72F4B">
      <w:pPr>
        <w:pStyle w:val="a3"/>
        <w:spacing w:after="0" w:line="0" w:lineRule="atLeast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изделия:</w:t>
      </w:r>
    </w:p>
    <w:p w:rsidR="002A12A6" w:rsidRDefault="002A12A6" w:rsidP="00F72F4B">
      <w:pPr>
        <w:tabs>
          <w:tab w:val="left" w:pos="7616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       - при работе с металлом </w:t>
      </w:r>
      <w:smartTag w:uri="urn:schemas-microsoft-com:office:smarttags" w:element="metricconverter">
        <w:smartTagPr>
          <w:attr w:name="ProductID" w:val="0,5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0,5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 xml:space="preserve">,                   - при работе с древесиной  </w:t>
      </w:r>
      <w:smartTag w:uri="urn:schemas-microsoft-com:office:smarttags" w:element="metricconverter">
        <w:smartTagPr>
          <w:attr w:name="ProductID" w:val="1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>.</w:t>
      </w:r>
    </w:p>
    <w:p w:rsidR="001A6396" w:rsidRPr="008C6212" w:rsidRDefault="001A6396" w:rsidP="00F72F4B">
      <w:pPr>
        <w:tabs>
          <w:tab w:val="left" w:pos="7616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12A6" w:rsidRPr="008C6212" w:rsidRDefault="002A12A6" w:rsidP="00F72F4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 </w:t>
      </w:r>
    </w:p>
    <w:p w:rsidR="002A12A6" w:rsidRPr="008C6212" w:rsidRDefault="002A12A6" w:rsidP="00F72F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1) Заготовки:   материал -   фанера  </w:t>
      </w:r>
      <w:r w:rsidRPr="008C621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C6212">
        <w:rPr>
          <w:rFonts w:ascii="Times New Roman" w:hAnsi="Times New Roman" w:cs="Times New Roman"/>
          <w:sz w:val="24"/>
          <w:szCs w:val="24"/>
        </w:rPr>
        <w:t xml:space="preserve"> = 4 мм,   </w:t>
      </w:r>
      <w:r w:rsidR="001A6396">
        <w:rPr>
          <w:rFonts w:ascii="Times New Roman" w:hAnsi="Times New Roman" w:cs="Times New Roman"/>
          <w:sz w:val="24"/>
          <w:szCs w:val="24"/>
        </w:rPr>
        <w:t>1</w:t>
      </w:r>
      <w:r w:rsidRPr="008C6212">
        <w:rPr>
          <w:rFonts w:ascii="Times New Roman" w:hAnsi="Times New Roman" w:cs="Times New Roman"/>
          <w:sz w:val="24"/>
          <w:szCs w:val="24"/>
        </w:rPr>
        <w:t xml:space="preserve"> 20 × </w:t>
      </w:r>
      <w:r w:rsidR="001A6396">
        <w:rPr>
          <w:rFonts w:ascii="Times New Roman" w:hAnsi="Times New Roman" w:cs="Times New Roman"/>
          <w:sz w:val="24"/>
          <w:szCs w:val="24"/>
        </w:rPr>
        <w:t>1</w:t>
      </w:r>
      <w:r w:rsidRPr="008C6212">
        <w:rPr>
          <w:rFonts w:ascii="Times New Roman" w:hAnsi="Times New Roman" w:cs="Times New Roman"/>
          <w:sz w:val="24"/>
          <w:szCs w:val="24"/>
        </w:rPr>
        <w:t xml:space="preserve">20 мм, </w:t>
      </w:r>
    </w:p>
    <w:p w:rsidR="002A12A6" w:rsidRPr="00643942" w:rsidRDefault="002A12A6" w:rsidP="00F72F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2) И</w:t>
      </w:r>
      <w:r w:rsidR="00F72F4B">
        <w:rPr>
          <w:rFonts w:ascii="Times New Roman" w:hAnsi="Times New Roman" w:cs="Times New Roman"/>
          <w:sz w:val="24"/>
          <w:szCs w:val="24"/>
        </w:rPr>
        <w:t xml:space="preserve">нструменты и приспособления: </w:t>
      </w:r>
      <w:r w:rsidRPr="008C6212">
        <w:rPr>
          <w:rFonts w:ascii="Times New Roman" w:hAnsi="Times New Roman" w:cs="Times New Roman"/>
          <w:sz w:val="24"/>
          <w:szCs w:val="24"/>
        </w:rPr>
        <w:t>карандаш, линейка, столярный угольник,</w:t>
      </w:r>
      <w:r>
        <w:rPr>
          <w:rFonts w:ascii="Times New Roman" w:hAnsi="Times New Roman" w:cs="Times New Roman"/>
          <w:sz w:val="24"/>
          <w:szCs w:val="24"/>
        </w:rPr>
        <w:t xml:space="preserve"> циркуль,</w:t>
      </w:r>
      <w:r w:rsidR="00F72F4B">
        <w:rPr>
          <w:rFonts w:ascii="Times New Roman" w:hAnsi="Times New Roman" w:cs="Times New Roman"/>
          <w:sz w:val="24"/>
          <w:szCs w:val="24"/>
        </w:rPr>
        <w:t xml:space="preserve"> лобзик, пилки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3942">
        <w:rPr>
          <w:rFonts w:ascii="Times New Roman" w:hAnsi="Times New Roman" w:cs="Times New Roman"/>
          <w:sz w:val="24"/>
          <w:szCs w:val="24"/>
        </w:rPr>
        <w:t>для  лобзика, вы</w:t>
      </w:r>
      <w:r w:rsidR="00F72F4B">
        <w:rPr>
          <w:rFonts w:ascii="Times New Roman" w:hAnsi="Times New Roman" w:cs="Times New Roman"/>
          <w:sz w:val="24"/>
          <w:szCs w:val="24"/>
        </w:rPr>
        <w:t>пиловочный столик, сверло</w:t>
      </w:r>
      <w:r w:rsidR="0019609A">
        <w:rPr>
          <w:rFonts w:ascii="Times New Roman" w:hAnsi="Times New Roman" w:cs="Times New Roman"/>
          <w:sz w:val="24"/>
          <w:szCs w:val="24"/>
        </w:rPr>
        <w:t xml:space="preserve"> ø</w:t>
      </w:r>
      <w:r w:rsidR="001A6396">
        <w:rPr>
          <w:rFonts w:ascii="Times New Roman" w:hAnsi="Times New Roman" w:cs="Times New Roman"/>
          <w:sz w:val="24"/>
          <w:szCs w:val="24"/>
        </w:rPr>
        <w:t>6</w:t>
      </w:r>
      <w:r w:rsidRPr="00643942">
        <w:rPr>
          <w:rFonts w:ascii="Times New Roman" w:hAnsi="Times New Roman" w:cs="Times New Roman"/>
          <w:sz w:val="24"/>
          <w:szCs w:val="24"/>
        </w:rPr>
        <w:t xml:space="preserve"> мм, набор надфилей, наждачная бумага</w:t>
      </w:r>
      <w:proofErr w:type="gramStart"/>
      <w:r w:rsidRPr="0064394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2A12A6" w:rsidRPr="008C6212" w:rsidRDefault="002A12A6" w:rsidP="00F72F4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 </w:t>
      </w:r>
      <w:r w:rsidRPr="00702E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механической 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19609A" w:rsidRDefault="002A12A6" w:rsidP="00F72F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1) Заготовки:   материал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сухая берёза или сосна; </w:t>
      </w:r>
    </w:p>
    <w:p w:rsidR="002A12A6" w:rsidRPr="0019609A" w:rsidRDefault="0019609A" w:rsidP="00F72F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A12A6">
        <w:rPr>
          <w:rFonts w:ascii="Times New Roman" w:hAnsi="Times New Roman" w:cs="Times New Roman"/>
          <w:sz w:val="24"/>
          <w:szCs w:val="24"/>
        </w:rPr>
        <w:t>размеры заготовки -</w:t>
      </w:r>
      <w:r>
        <w:rPr>
          <w:rFonts w:ascii="Times New Roman" w:hAnsi="Times New Roman" w:cs="Times New Roman"/>
          <w:sz w:val="24"/>
          <w:szCs w:val="24"/>
        </w:rPr>
        <w:t xml:space="preserve">  брусок </w:t>
      </w:r>
      <w:r w:rsidR="00F72F4B">
        <w:rPr>
          <w:rFonts w:ascii="Times New Roman" w:hAnsi="Times New Roman" w:cs="Times New Roman"/>
          <w:sz w:val="24"/>
          <w:szCs w:val="24"/>
        </w:rPr>
        <w:t xml:space="preserve">50×50 мм, </w:t>
      </w:r>
      <w:r>
        <w:rPr>
          <w:rFonts w:ascii="Times New Roman" w:hAnsi="Times New Roman" w:cs="Times New Roman"/>
          <w:sz w:val="24"/>
          <w:szCs w:val="24"/>
        </w:rPr>
        <w:t>длиной  200</w:t>
      </w:r>
      <w:r w:rsidR="002A12A6" w:rsidRPr="0019609A">
        <w:rPr>
          <w:rFonts w:ascii="Times New Roman" w:hAnsi="Times New Roman" w:cs="Times New Roman"/>
          <w:sz w:val="24"/>
          <w:szCs w:val="24"/>
        </w:rPr>
        <w:t xml:space="preserve"> мм, </w:t>
      </w:r>
    </w:p>
    <w:p w:rsidR="002A12A6" w:rsidRPr="00643942" w:rsidRDefault="002A12A6" w:rsidP="00F7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F72F4B">
        <w:rPr>
          <w:rFonts w:ascii="Times New Roman" w:hAnsi="Times New Roman" w:cs="Times New Roman"/>
          <w:sz w:val="24"/>
          <w:szCs w:val="24"/>
        </w:rPr>
        <w:t>2)</w:t>
      </w:r>
      <w:r w:rsidR="00357D1A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Инструмент</w:t>
      </w:r>
      <w:r w:rsidR="0019609A">
        <w:rPr>
          <w:rFonts w:ascii="Times New Roman" w:hAnsi="Times New Roman" w:cs="Times New Roman"/>
          <w:sz w:val="24"/>
          <w:szCs w:val="24"/>
        </w:rPr>
        <w:t>ы</w:t>
      </w:r>
      <w:r w:rsidR="00F72F4B">
        <w:rPr>
          <w:rFonts w:ascii="Times New Roman" w:hAnsi="Times New Roman" w:cs="Times New Roman"/>
          <w:sz w:val="24"/>
          <w:szCs w:val="24"/>
        </w:rPr>
        <w:t xml:space="preserve"> и приспособления: карандаш,</w:t>
      </w:r>
      <w:r w:rsidRPr="008C6212">
        <w:rPr>
          <w:rFonts w:ascii="Times New Roman" w:hAnsi="Times New Roman" w:cs="Times New Roman"/>
          <w:sz w:val="24"/>
          <w:szCs w:val="24"/>
        </w:rPr>
        <w:t xml:space="preserve"> линей</w:t>
      </w:r>
      <w:r w:rsidR="00F72F4B">
        <w:rPr>
          <w:rFonts w:ascii="Times New Roman" w:hAnsi="Times New Roman" w:cs="Times New Roman"/>
          <w:sz w:val="24"/>
          <w:szCs w:val="24"/>
        </w:rPr>
        <w:t>ка, столярный угольник, режущие</w:t>
      </w:r>
      <w:r w:rsidR="0019609A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инструменты (стамески) для работы на СТД</w:t>
      </w:r>
      <w:r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="00F72F4B">
        <w:rPr>
          <w:rFonts w:ascii="Times New Roman" w:hAnsi="Times New Roman" w:cs="Times New Roman"/>
          <w:sz w:val="24"/>
          <w:szCs w:val="24"/>
        </w:rPr>
        <w:t>, напильник, штангенциркуль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 xml:space="preserve">(кронциркуль), набор надфилей, </w:t>
      </w:r>
      <w:r>
        <w:rPr>
          <w:rFonts w:ascii="Times New Roman" w:hAnsi="Times New Roman" w:cs="Times New Roman"/>
          <w:sz w:val="24"/>
          <w:szCs w:val="24"/>
        </w:rPr>
        <w:t>шлифовальная шкурка</w:t>
      </w:r>
      <w:r w:rsidRPr="00E13080">
        <w:rPr>
          <w:rFonts w:ascii="Times New Roman" w:hAnsi="Times New Roman" w:cs="Times New Roman"/>
          <w:sz w:val="24"/>
          <w:szCs w:val="24"/>
        </w:rPr>
        <w:t xml:space="preserve"> мелкой зернистости на тканевой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13080">
        <w:rPr>
          <w:rFonts w:ascii="Times New Roman" w:hAnsi="Times New Roman" w:cs="Times New Roman"/>
          <w:sz w:val="24"/>
          <w:szCs w:val="24"/>
        </w:rPr>
        <w:t>основе.</w:t>
      </w:r>
      <w:proofErr w:type="gramEnd"/>
    </w:p>
    <w:p w:rsidR="002A12A6" w:rsidRPr="008C6212" w:rsidRDefault="002A12A6" w:rsidP="00F72F4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72F4B" w:rsidRDefault="00F72F4B" w:rsidP="00F72F4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2F4B" w:rsidRDefault="00F72F4B" w:rsidP="00F72F4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A12A6" w:rsidRPr="008C6212" w:rsidRDefault="002A12A6" w:rsidP="00F72F4B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lastRenderedPageBreak/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    </w:t>
      </w:r>
    </w:p>
    <w:p w:rsidR="002A12A6" w:rsidRPr="008C6212" w:rsidRDefault="002A12A6" w:rsidP="00F72F4B">
      <w:pPr>
        <w:pStyle w:val="a3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Заготовка: </w:t>
      </w:r>
      <w:r w:rsidR="0019609A">
        <w:rPr>
          <w:rFonts w:ascii="Times New Roman" w:hAnsi="Times New Roman" w:cs="Times New Roman"/>
          <w:sz w:val="24"/>
          <w:szCs w:val="24"/>
        </w:rPr>
        <w:t>листовая сталь марки Ст3 толщиной 1,5…2 мм</w:t>
      </w:r>
      <w:r w:rsidRPr="008C6212">
        <w:rPr>
          <w:rFonts w:ascii="Times New Roman" w:hAnsi="Times New Roman" w:cs="Times New Roman"/>
          <w:sz w:val="24"/>
          <w:szCs w:val="24"/>
        </w:rPr>
        <w:t xml:space="preserve"> размеры  </w:t>
      </w:r>
      <w:r w:rsidR="00357D1A">
        <w:rPr>
          <w:rFonts w:ascii="Times New Roman" w:hAnsi="Times New Roman" w:cs="Times New Roman"/>
          <w:sz w:val="24"/>
          <w:szCs w:val="24"/>
        </w:rPr>
        <w:t>120 × 5</w:t>
      </w:r>
      <w:r w:rsidRPr="008C6212">
        <w:rPr>
          <w:rFonts w:ascii="Times New Roman" w:hAnsi="Times New Roman" w:cs="Times New Roman"/>
          <w:sz w:val="24"/>
          <w:szCs w:val="24"/>
        </w:rPr>
        <w:t xml:space="preserve">0  </w:t>
      </w:r>
      <w:r w:rsidR="00357D1A">
        <w:rPr>
          <w:rFonts w:ascii="Times New Roman" w:hAnsi="Times New Roman" w:cs="Times New Roman"/>
          <w:sz w:val="24"/>
          <w:szCs w:val="24"/>
        </w:rPr>
        <w:t>мм.</w:t>
      </w:r>
    </w:p>
    <w:p w:rsidR="002A12A6" w:rsidRPr="008C6212" w:rsidRDefault="002A12A6" w:rsidP="00F72F4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6212">
        <w:rPr>
          <w:rFonts w:ascii="Times New Roman" w:hAnsi="Times New Roman" w:cs="Times New Roman"/>
          <w:sz w:val="24"/>
          <w:szCs w:val="24"/>
        </w:rPr>
        <w:t>Инструмент</w:t>
      </w:r>
      <w:r w:rsidR="0019609A">
        <w:rPr>
          <w:rFonts w:ascii="Times New Roman" w:hAnsi="Times New Roman" w:cs="Times New Roman"/>
          <w:sz w:val="24"/>
          <w:szCs w:val="24"/>
        </w:rPr>
        <w:t>ы и приспособл</w:t>
      </w:r>
      <w:r w:rsidR="00357D1A">
        <w:rPr>
          <w:rFonts w:ascii="Times New Roman" w:hAnsi="Times New Roman" w:cs="Times New Roman"/>
          <w:sz w:val="24"/>
          <w:szCs w:val="24"/>
        </w:rPr>
        <w:t xml:space="preserve">ения: </w:t>
      </w:r>
      <w:r w:rsidR="0019609A">
        <w:rPr>
          <w:rFonts w:ascii="Times New Roman" w:hAnsi="Times New Roman" w:cs="Times New Roman"/>
          <w:sz w:val="24"/>
          <w:szCs w:val="24"/>
        </w:rPr>
        <w:t xml:space="preserve">чертилка, </w:t>
      </w:r>
      <w:r w:rsidR="00357D1A">
        <w:rPr>
          <w:rFonts w:ascii="Times New Roman" w:hAnsi="Times New Roman" w:cs="Times New Roman"/>
          <w:sz w:val="24"/>
          <w:szCs w:val="24"/>
        </w:rPr>
        <w:t xml:space="preserve">линейка, угольник, </w:t>
      </w:r>
      <w:r w:rsidR="00F72F4B">
        <w:rPr>
          <w:rFonts w:ascii="Times New Roman" w:hAnsi="Times New Roman" w:cs="Times New Roman"/>
          <w:sz w:val="24"/>
          <w:szCs w:val="24"/>
        </w:rPr>
        <w:t xml:space="preserve"> штангенциркуль, </w:t>
      </w:r>
      <w:r w:rsidRPr="008C6212">
        <w:rPr>
          <w:rFonts w:ascii="Times New Roman" w:hAnsi="Times New Roman" w:cs="Times New Roman"/>
          <w:sz w:val="24"/>
          <w:szCs w:val="24"/>
        </w:rPr>
        <w:t>керн</w:t>
      </w:r>
      <w:r w:rsidR="00F72F4B">
        <w:rPr>
          <w:rFonts w:ascii="Times New Roman" w:hAnsi="Times New Roman" w:cs="Times New Roman"/>
          <w:sz w:val="24"/>
          <w:szCs w:val="24"/>
        </w:rPr>
        <w:t xml:space="preserve">ер, слесарный циркуль, ножовка </w:t>
      </w:r>
      <w:r w:rsidRPr="008C6212">
        <w:rPr>
          <w:rFonts w:ascii="Times New Roman" w:hAnsi="Times New Roman" w:cs="Times New Roman"/>
          <w:sz w:val="24"/>
          <w:szCs w:val="24"/>
        </w:rPr>
        <w:t>по металлу, зубило, молоток, сверло ø</w:t>
      </w:r>
      <w:r w:rsidR="0019609A">
        <w:rPr>
          <w:rFonts w:ascii="Times New Roman" w:hAnsi="Times New Roman" w:cs="Times New Roman"/>
          <w:sz w:val="24"/>
          <w:szCs w:val="24"/>
        </w:rPr>
        <w:t xml:space="preserve">5 </w:t>
      </w:r>
      <w:r w:rsidRPr="008C6212">
        <w:rPr>
          <w:rFonts w:ascii="Times New Roman" w:hAnsi="Times New Roman" w:cs="Times New Roman"/>
          <w:sz w:val="24"/>
          <w:szCs w:val="24"/>
        </w:rPr>
        <w:t>мм,</w:t>
      </w:r>
      <w:r>
        <w:rPr>
          <w:rFonts w:ascii="Times New Roman" w:hAnsi="Times New Roman" w:cs="Times New Roman"/>
          <w:sz w:val="24"/>
          <w:szCs w:val="24"/>
        </w:rPr>
        <w:t xml:space="preserve"> сверло ø</w:t>
      </w:r>
      <w:r w:rsidR="0019609A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мм, напильники, надфили, наждачная бумага.</w:t>
      </w:r>
      <w:proofErr w:type="gramEnd"/>
    </w:p>
    <w:p w:rsidR="002A12A6" w:rsidRPr="008C6212" w:rsidRDefault="002A12A6" w:rsidP="00F7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механической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2A12A6" w:rsidRPr="008C6212" w:rsidRDefault="002A12A6" w:rsidP="00F7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1. Материал изготовления </w:t>
      </w:r>
      <w:proofErr w:type="gramStart"/>
      <w:r w:rsidRPr="008C6212">
        <w:rPr>
          <w:rFonts w:ascii="Times New Roman" w:hAnsi="Times New Roman" w:cs="Times New Roman"/>
          <w:sz w:val="24"/>
          <w:szCs w:val="24"/>
        </w:rPr>
        <w:t>–</w:t>
      </w:r>
      <w:r w:rsidR="00F72F4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72F4B">
        <w:rPr>
          <w:rFonts w:ascii="Times New Roman" w:hAnsi="Times New Roman" w:cs="Times New Roman"/>
          <w:sz w:val="24"/>
          <w:szCs w:val="24"/>
        </w:rPr>
        <w:t xml:space="preserve">т3 (ГОСТ 380-2005). </w:t>
      </w:r>
      <w:r w:rsidRPr="008C6212">
        <w:rPr>
          <w:rFonts w:ascii="Times New Roman" w:hAnsi="Times New Roman" w:cs="Times New Roman"/>
          <w:sz w:val="24"/>
          <w:szCs w:val="24"/>
        </w:rPr>
        <w:t xml:space="preserve">Размеры – прут </w:t>
      </w:r>
      <w:proofErr w:type="spellStart"/>
      <w:r w:rsidRPr="008C6212">
        <w:rPr>
          <w:rFonts w:ascii="Times New Roman" w:hAnsi="Times New Roman" w:cs="Times New Roman"/>
          <w:sz w:val="24"/>
          <w:szCs w:val="24"/>
        </w:rPr>
        <w:t>ø</w:t>
      </w:r>
      <w:proofErr w:type="spellEnd"/>
      <w:r w:rsidR="0019609A">
        <w:rPr>
          <w:rFonts w:ascii="Times New Roman" w:hAnsi="Times New Roman" w:cs="Times New Roman"/>
          <w:sz w:val="24"/>
          <w:szCs w:val="24"/>
        </w:rPr>
        <w:t xml:space="preserve"> 26</w:t>
      </w:r>
      <w:r w:rsidRPr="008C6212">
        <w:rPr>
          <w:rFonts w:ascii="Times New Roman" w:hAnsi="Times New Roman" w:cs="Times New Roman"/>
          <w:sz w:val="24"/>
          <w:szCs w:val="24"/>
        </w:rPr>
        <w:t xml:space="preserve"> мм, длина 100 мм.</w:t>
      </w:r>
    </w:p>
    <w:p w:rsidR="002A12A6" w:rsidRPr="008C6212" w:rsidRDefault="002A12A6" w:rsidP="00F7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2F4B">
        <w:rPr>
          <w:rFonts w:ascii="Times New Roman" w:hAnsi="Times New Roman" w:cs="Times New Roman"/>
          <w:sz w:val="24"/>
          <w:szCs w:val="24"/>
        </w:rPr>
        <w:t>Инструменты и приспособления:</w:t>
      </w:r>
      <w:r w:rsidRPr="008C6212">
        <w:rPr>
          <w:rFonts w:ascii="Times New Roman" w:hAnsi="Times New Roman" w:cs="Times New Roman"/>
          <w:sz w:val="24"/>
          <w:szCs w:val="24"/>
        </w:rPr>
        <w:t xml:space="preserve"> чертилка, линейка, слесарный угольник, штангенциркуль,  режущие  инструменты (резцы) для работы на ТВС</w:t>
      </w:r>
      <w:r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Pr="008C6212">
        <w:rPr>
          <w:rFonts w:ascii="Times New Roman" w:hAnsi="Times New Roman" w:cs="Times New Roman"/>
          <w:sz w:val="24"/>
          <w:szCs w:val="24"/>
        </w:rPr>
        <w:t>.</w:t>
      </w:r>
    </w:p>
    <w:p w:rsidR="002A12A6" w:rsidRPr="008C6212" w:rsidRDefault="002A12A6" w:rsidP="00F7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12A6" w:rsidRPr="008C6212" w:rsidRDefault="002A12A6" w:rsidP="00F72F4B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8C6212">
        <w:rPr>
          <w:rFonts w:ascii="Times New Roman" w:hAnsi="Times New Roman" w:cs="Times New Roman"/>
          <w:sz w:val="24"/>
          <w:szCs w:val="24"/>
        </w:rPr>
        <w:t>: Все практические работы выполняются только вышеуказанными инструментами. Для выполнения практических работ учащимся необходимо иметь:</w:t>
      </w:r>
    </w:p>
    <w:p w:rsidR="002A12A6" w:rsidRPr="008C6212" w:rsidRDefault="002A12A6" w:rsidP="00F72F4B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Спецодежду</w:t>
      </w:r>
      <w:r w:rsidR="00F72F4B">
        <w:rPr>
          <w:rFonts w:ascii="Times New Roman" w:hAnsi="Times New Roman" w:cs="Times New Roman"/>
          <w:sz w:val="24"/>
          <w:szCs w:val="24"/>
        </w:rPr>
        <w:t>: халат (фартук), головной убор</w:t>
      </w:r>
      <w:r w:rsidRPr="008C62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2A6" w:rsidRPr="008C6212" w:rsidRDefault="002A12A6" w:rsidP="00F72F4B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приспособления, необходимые для выполнения  технологических операций. </w:t>
      </w:r>
    </w:p>
    <w:p w:rsidR="002A12A6" w:rsidRDefault="002A12A6" w:rsidP="00F72F4B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 задания  - </w:t>
      </w:r>
      <w:r w:rsidRPr="008C6212">
        <w:rPr>
          <w:rFonts w:ascii="Times New Roman" w:hAnsi="Times New Roman" w:cs="Times New Roman"/>
          <w:b/>
          <w:sz w:val="24"/>
          <w:szCs w:val="24"/>
        </w:rPr>
        <w:t>40.</w:t>
      </w:r>
    </w:p>
    <w:p w:rsidR="0019609A" w:rsidRPr="008C6212" w:rsidRDefault="0019609A" w:rsidP="00F72F4B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12A6" w:rsidRPr="008C6212" w:rsidRDefault="002A12A6" w:rsidP="00F72F4B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Тематика </w:t>
      </w:r>
      <w:r w:rsidRPr="008C6212">
        <w:rPr>
          <w:rFonts w:ascii="Times New Roman" w:hAnsi="Times New Roman" w:cs="Times New Roman"/>
          <w:b/>
          <w:bCs/>
          <w:sz w:val="24"/>
          <w:szCs w:val="24"/>
        </w:rPr>
        <w:t>проектов</w:t>
      </w:r>
      <w:r w:rsidRPr="008C6212">
        <w:rPr>
          <w:rFonts w:ascii="Times New Roman" w:hAnsi="Times New Roman" w:cs="Times New Roman"/>
          <w:sz w:val="24"/>
          <w:szCs w:val="24"/>
        </w:rPr>
        <w:t xml:space="preserve"> может быть связана с одним из направлений: «Машиноведение», «Технология обработки конструкционных материалов», «Технология. Сельскохозяйственный труд», «Электротехника и электроника», «Художественное конструирование (дизайн)», «Художественная обработка материалов», «Экологические проблемы производства», «Семейная экономика и основы предпринимательства», «Ремонтно-строительные работы», «Профориен</w:t>
      </w:r>
      <w:r w:rsidR="00F72F4B">
        <w:rPr>
          <w:rFonts w:ascii="Times New Roman" w:hAnsi="Times New Roman" w:cs="Times New Roman"/>
          <w:sz w:val="24"/>
          <w:szCs w:val="24"/>
        </w:rPr>
        <w:t xml:space="preserve">тация и выбор профессии». </w:t>
      </w:r>
    </w:p>
    <w:p w:rsidR="002A12A6" w:rsidRPr="008C6212" w:rsidRDefault="002A12A6" w:rsidP="00F72F4B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Регламент  проведения  муниципального </w:t>
      </w:r>
      <w:r w:rsidR="00F72F4B">
        <w:rPr>
          <w:rFonts w:ascii="Times New Roman" w:hAnsi="Times New Roman" w:cs="Times New Roman"/>
          <w:sz w:val="24"/>
          <w:szCs w:val="24"/>
        </w:rPr>
        <w:t>этапа</w:t>
      </w:r>
      <w:r w:rsidRPr="008C6212">
        <w:rPr>
          <w:rFonts w:ascii="Times New Roman" w:hAnsi="Times New Roman" w:cs="Times New Roman"/>
          <w:sz w:val="24"/>
          <w:szCs w:val="24"/>
        </w:rPr>
        <w:t xml:space="preserve"> включает </w:t>
      </w:r>
      <w:r w:rsidRPr="008C6212">
        <w:rPr>
          <w:rFonts w:ascii="Times New Roman" w:hAnsi="Times New Roman" w:cs="Times New Roman"/>
          <w:b/>
          <w:sz w:val="24"/>
          <w:szCs w:val="24"/>
        </w:rPr>
        <w:t>презентацию</w:t>
      </w:r>
      <w:r w:rsidRPr="008C6212">
        <w:rPr>
          <w:rFonts w:ascii="Times New Roman" w:hAnsi="Times New Roman" w:cs="Times New Roman"/>
          <w:sz w:val="24"/>
          <w:szCs w:val="24"/>
        </w:rPr>
        <w:t xml:space="preserve"> проектов  уч</w:t>
      </w:r>
      <w:r w:rsidR="00F72F4B">
        <w:rPr>
          <w:rFonts w:ascii="Times New Roman" w:hAnsi="Times New Roman" w:cs="Times New Roman"/>
          <w:sz w:val="24"/>
          <w:szCs w:val="24"/>
        </w:rPr>
        <w:t>ащихся в течение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F72F4B">
        <w:rPr>
          <w:rFonts w:ascii="Times New Roman" w:hAnsi="Times New Roman" w:cs="Times New Roman"/>
          <w:b/>
          <w:i/>
          <w:sz w:val="24"/>
          <w:szCs w:val="24"/>
        </w:rPr>
        <w:t>8-10 мин. на человека.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выполнение и презентацию проекта – </w:t>
      </w:r>
      <w:r w:rsidRPr="008C6212">
        <w:rPr>
          <w:rFonts w:ascii="Times New Roman" w:hAnsi="Times New Roman" w:cs="Times New Roman"/>
          <w:b/>
          <w:sz w:val="24"/>
          <w:szCs w:val="24"/>
        </w:rPr>
        <w:t>50.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В целом учащийся 9 класса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может получить </w:t>
      </w:r>
      <w:r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125</w:t>
      </w:r>
      <w:r w:rsidRPr="008C621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баллов.</w:t>
      </w:r>
    </w:p>
    <w:p w:rsidR="002A12A6" w:rsidRPr="008C6212" w:rsidRDefault="002A12A6" w:rsidP="00F72F4B">
      <w:pPr>
        <w:jc w:val="both"/>
        <w:rPr>
          <w:sz w:val="24"/>
          <w:szCs w:val="24"/>
        </w:rPr>
      </w:pPr>
    </w:p>
    <w:p w:rsidR="001F165C" w:rsidRDefault="001F165C" w:rsidP="00F72F4B">
      <w:pPr>
        <w:jc w:val="both"/>
      </w:pPr>
    </w:p>
    <w:sectPr w:rsidR="001F165C" w:rsidSect="00602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A6"/>
    <w:rsid w:val="0019609A"/>
    <w:rsid w:val="001A6396"/>
    <w:rsid w:val="001F165C"/>
    <w:rsid w:val="002A12A6"/>
    <w:rsid w:val="00357D1A"/>
    <w:rsid w:val="004B559A"/>
    <w:rsid w:val="004F02BB"/>
    <w:rsid w:val="006022B6"/>
    <w:rsid w:val="00C22B8D"/>
    <w:rsid w:val="00C8382D"/>
    <w:rsid w:val="00F7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2A6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2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cp:lastPrinted>2018-09-25T08:48:00Z</cp:lastPrinted>
  <dcterms:created xsi:type="dcterms:W3CDTF">2018-09-23T16:35:00Z</dcterms:created>
  <dcterms:modified xsi:type="dcterms:W3CDTF">2018-09-28T10:30:00Z</dcterms:modified>
</cp:coreProperties>
</file>